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F325A1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Перечень вступительных испытаний и их приоритетность при ранжировании списков поступающих для поступающих на обучение по программам подготовки научно-педагогических кадров в аспирантуре 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ED2806">
        <w:rPr>
          <w:b/>
          <w:bCs/>
          <w:sz w:val="28"/>
          <w:szCs w:val="28"/>
        </w:rPr>
        <w:t>8</w:t>
      </w:r>
      <w:r w:rsidR="007E7E1B">
        <w:rPr>
          <w:b/>
          <w:bCs/>
          <w:sz w:val="28"/>
          <w:szCs w:val="28"/>
        </w:rPr>
        <w:t xml:space="preserve">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F325A1" w:rsidRDefault="00F325A1" w:rsidP="00F325A1">
      <w:pPr>
        <w:pStyle w:val="Default"/>
        <w:ind w:firstLine="708"/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ФИЦ КНЦ СО РАН устанавливает сле</w:t>
      </w:r>
      <w:r>
        <w:rPr>
          <w:bCs/>
          <w:sz w:val="28"/>
          <w:szCs w:val="28"/>
        </w:rPr>
        <w:t>дующие вступительные испытания:</w:t>
      </w:r>
    </w:p>
    <w:p w:rsid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</w:t>
      </w:r>
      <w:r>
        <w:rPr>
          <w:bCs/>
          <w:sz w:val="28"/>
          <w:szCs w:val="28"/>
        </w:rPr>
        <w:t>алее – специальная дисциплина)</w:t>
      </w:r>
      <w:r w:rsidR="00F74540">
        <w:rPr>
          <w:bCs/>
          <w:sz w:val="28"/>
          <w:szCs w:val="28"/>
        </w:rPr>
        <w:t xml:space="preserve"> – 1 приоритет</w:t>
      </w:r>
      <w:r>
        <w:rPr>
          <w:bCs/>
          <w:sz w:val="28"/>
          <w:szCs w:val="28"/>
        </w:rPr>
        <w:t>;</w:t>
      </w:r>
    </w:p>
    <w:p w:rsid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философию</w:t>
      </w:r>
      <w:r w:rsidR="00F74540">
        <w:rPr>
          <w:bCs/>
          <w:sz w:val="28"/>
          <w:szCs w:val="28"/>
        </w:rPr>
        <w:t xml:space="preserve"> – 2 приоритет</w:t>
      </w:r>
      <w:r>
        <w:rPr>
          <w:bCs/>
          <w:sz w:val="28"/>
          <w:szCs w:val="28"/>
        </w:rPr>
        <w:t>;</w:t>
      </w:r>
    </w:p>
    <w:p w:rsid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иностранный язык (английский, немецкий, французский)</w:t>
      </w:r>
      <w:r w:rsidR="00F74540">
        <w:rPr>
          <w:bCs/>
          <w:sz w:val="28"/>
          <w:szCs w:val="28"/>
        </w:rPr>
        <w:t xml:space="preserve"> – 2 приоритет</w:t>
      </w:r>
      <w:r w:rsidRPr="00F325A1">
        <w:rPr>
          <w:bCs/>
          <w:sz w:val="28"/>
          <w:szCs w:val="28"/>
        </w:rPr>
        <w:t>.</w:t>
      </w:r>
    </w:p>
    <w:p w:rsidR="00F325A1" w:rsidRDefault="00F325A1" w:rsidP="00F325A1">
      <w:pPr>
        <w:pStyle w:val="Default"/>
        <w:ind w:firstLine="708"/>
        <w:jc w:val="both"/>
        <w:rPr>
          <w:bCs/>
          <w:sz w:val="28"/>
          <w:szCs w:val="28"/>
        </w:rPr>
      </w:pPr>
    </w:p>
    <w:p w:rsidR="00F325A1" w:rsidRPr="00F325A1" w:rsidRDefault="00F325A1" w:rsidP="00F325A1">
      <w:pPr>
        <w:pStyle w:val="Default"/>
        <w:ind w:firstLine="708"/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 xml:space="preserve">Список </w:t>
      </w:r>
      <w:proofErr w:type="gramStart"/>
      <w:r w:rsidRPr="00F325A1">
        <w:rPr>
          <w:bCs/>
          <w:sz w:val="28"/>
          <w:szCs w:val="28"/>
        </w:rPr>
        <w:t>поступающих</w:t>
      </w:r>
      <w:proofErr w:type="gramEnd"/>
      <w:r w:rsidRPr="00F325A1">
        <w:rPr>
          <w:bCs/>
          <w:sz w:val="28"/>
          <w:szCs w:val="28"/>
        </w:rPr>
        <w:t xml:space="preserve"> ранжируется по следующим основаниям:</w:t>
      </w:r>
    </w:p>
    <w:p w:rsidR="00F325A1" w:rsidRP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по убыванию суммы конкурсных баллов;</w:t>
      </w:r>
    </w:p>
    <w:p w:rsidR="00D22334" w:rsidRDefault="00F325A1" w:rsidP="00D22334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gramStart"/>
      <w:r w:rsidRPr="00F325A1">
        <w:rPr>
          <w:bCs/>
          <w:sz w:val="28"/>
          <w:szCs w:val="28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 вначале по специальной дисциплине, затем с учетом индивидуальных достижений, в соответствии с пунктом 63 </w:t>
      </w:r>
      <w:r w:rsidR="00D22334">
        <w:rPr>
          <w:bCs/>
          <w:sz w:val="28"/>
          <w:szCs w:val="28"/>
        </w:rPr>
        <w:t>П</w:t>
      </w:r>
      <w:r w:rsidR="00D22334" w:rsidRPr="00D22334">
        <w:rPr>
          <w:bCs/>
          <w:sz w:val="28"/>
          <w:szCs w:val="28"/>
        </w:rPr>
        <w:t>равил приема на обучение по программам подготовки научно-педагогических кадров в аспирантуре в 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на 201</w:t>
      </w:r>
      <w:r w:rsidR="00ED2806">
        <w:rPr>
          <w:bCs/>
          <w:sz w:val="28"/>
          <w:szCs w:val="28"/>
        </w:rPr>
        <w:t>8</w:t>
      </w:r>
      <w:r w:rsidR="00D22334" w:rsidRPr="00D22334">
        <w:rPr>
          <w:bCs/>
          <w:sz w:val="28"/>
          <w:szCs w:val="28"/>
        </w:rPr>
        <w:t>/1</w:t>
      </w:r>
      <w:r w:rsidR="00ED2806">
        <w:rPr>
          <w:bCs/>
          <w:sz w:val="28"/>
          <w:szCs w:val="28"/>
        </w:rPr>
        <w:t>9</w:t>
      </w:r>
      <w:bookmarkStart w:id="0" w:name="_GoBack"/>
      <w:bookmarkEnd w:id="0"/>
      <w:proofErr w:type="gramEnd"/>
      <w:r w:rsidR="00D22334" w:rsidRPr="00D22334">
        <w:rPr>
          <w:bCs/>
          <w:sz w:val="28"/>
          <w:szCs w:val="28"/>
        </w:rPr>
        <w:t xml:space="preserve"> учебный год</w:t>
      </w:r>
      <w:r w:rsidRPr="00F325A1">
        <w:rPr>
          <w:bCs/>
          <w:sz w:val="28"/>
          <w:szCs w:val="28"/>
        </w:rPr>
        <w:t>.</w:t>
      </w:r>
    </w:p>
    <w:p w:rsidR="00F325A1" w:rsidRPr="007E7E1B" w:rsidRDefault="00F325A1" w:rsidP="00D22334">
      <w:pPr>
        <w:pStyle w:val="Default"/>
        <w:ind w:firstLine="708"/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Сумма конкурсных баллов исчисляется как сумма баллов за каждое вступительное испытание с учетом индивидуальных достижений.</w:t>
      </w:r>
    </w:p>
    <w:sectPr w:rsidR="00F325A1" w:rsidRPr="007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7E7E1B"/>
    <w:rsid w:val="00830541"/>
    <w:rsid w:val="008A2081"/>
    <w:rsid w:val="009135F3"/>
    <w:rsid w:val="00941B2C"/>
    <w:rsid w:val="009667CE"/>
    <w:rsid w:val="00A3226D"/>
    <w:rsid w:val="00BC7A5E"/>
    <w:rsid w:val="00CD6C7F"/>
    <w:rsid w:val="00D22334"/>
    <w:rsid w:val="00ED2806"/>
    <w:rsid w:val="00F01DAD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2017-06-08T07:47:00Z</dcterms:created>
  <dcterms:modified xsi:type="dcterms:W3CDTF">2018-04-25T04:17:00Z</dcterms:modified>
</cp:coreProperties>
</file>