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E0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D4374E">
        <w:rPr>
          <w:rFonts w:ascii="Times New Roman" w:hAnsi="Times New Roman" w:cs="Times New Roman"/>
          <w:b/>
          <w:sz w:val="28"/>
          <w:szCs w:val="28"/>
        </w:rPr>
        <w:t>4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>года</w:t>
      </w:r>
      <w:r w:rsidR="00CD2330">
        <w:rPr>
          <w:rFonts w:ascii="Times New Roman" w:hAnsi="Times New Roman" w:cs="Times New Roman"/>
          <w:b/>
          <w:sz w:val="28"/>
          <w:szCs w:val="28"/>
        </w:rPr>
        <w:t xml:space="preserve"> (за 2023 год)</w:t>
      </w:r>
      <w:bookmarkStart w:id="0" w:name="_GoBack"/>
      <w:bookmarkEnd w:id="0"/>
    </w:p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="007E68E0">
        <w:rPr>
          <w:rFonts w:ascii="Times New Roman" w:hAnsi="Times New Roman" w:cs="Times New Roman"/>
          <w:b/>
          <w:sz w:val="28"/>
          <w:szCs w:val="28"/>
        </w:rPr>
        <w:t>ФИЦ КНЦ СО РАН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503"/>
        <w:gridCol w:w="1169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442AA9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Работник</w:t>
            </w:r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Н/С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7E68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7E6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68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6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6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дня месяца в котором подаются документы)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:rsidTr="00CF100A">
        <w:trPr>
          <w:jc w:val="center"/>
        </w:trPr>
        <w:tc>
          <w:tcPr>
            <w:tcW w:w="617" w:type="dxa"/>
          </w:tcPr>
          <w:p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B1880" w:rsidRPr="0066668C" w:rsidRDefault="007B1880" w:rsidP="008F335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F3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3D37" w:rsidRPr="0066668C" w:rsidRDefault="002A335D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Комиссия по противодействию коррупции в ФИЦ КНЦ СО РАН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2A335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должность </w:t>
            </w:r>
            <w:r w:rsidR="002A335D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(с указанием на</w:t>
            </w:r>
            <w:r w:rsidR="002A335D">
              <w:rPr>
                <w:rFonts w:ascii="Times New Roman" w:hAnsi="Times New Roman" w:cs="Times New Roman"/>
                <w:sz w:val="28"/>
                <w:szCs w:val="28"/>
              </w:rPr>
              <w:t>именований структурного/обособленного подразделения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="002A335D">
              <w:rPr>
                <w:rFonts w:ascii="Times New Roman" w:hAnsi="Times New Roman" w:cs="Times New Roman"/>
                <w:sz w:val="28"/>
                <w:szCs w:val="28"/>
              </w:rPr>
              <w:t>ФИЦ КНЦ СО РАН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которую он претендует)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окне адрес регистрации в строке «дополнительная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FD4E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0A09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0A096A">
              <w:rPr>
                <w:rFonts w:ascii="Times New Roman" w:hAnsi="Times New Roman" w:cs="Times New Roman"/>
                <w:sz w:val="28"/>
                <w:szCs w:val="28"/>
              </w:rPr>
              <w:t>ФИЦ КНЦ СО РАН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>в банках и иных кредитных организациях, вне зависимости от их вида и валюты, включая доходы от вкладов (счетов)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9535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перечисления дохода на счет </w:t>
            </w:r>
            <w:r w:rsidR="00953512">
              <w:rPr>
                <w:rFonts w:ascii="Times New Roman" w:hAnsi="Times New Roman"/>
                <w:sz w:val="24"/>
                <w:szCs w:val="24"/>
              </w:rPr>
              <w:t>работника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 xml:space="preserve">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с указанием наименования организации в которой они получены (отдельно по каждой 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>, доходы полученные в порядке дарения, в том числе от родственников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D900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</w:t>
            </w:r>
            <w:r w:rsidR="00D900DB">
              <w:rPr>
                <w:rFonts w:ascii="Times New Roman" w:hAnsi="Times New Roman"/>
                <w:sz w:val="28"/>
                <w:szCs w:val="28"/>
              </w:rPr>
              <w:t>работником ФИЦ КНЦ СО РАН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, его супругой,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</w:t>
            </w:r>
            <w:r w:rsidR="0091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 xml:space="preserve">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(«кэшбэк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467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630">
              <w:rPr>
                <w:rFonts w:ascii="Times New Roman" w:hAnsi="Times New Roman"/>
                <w:sz w:val="28"/>
                <w:szCs w:val="28"/>
              </w:rPr>
              <w:t>работника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676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приобретенного имущества, стоимость которого превышает 3-х летний доход </w:t>
            </w:r>
            <w:r w:rsidR="00467630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:rsidTr="00CF100A">
        <w:trPr>
          <w:jc w:val="center"/>
        </w:trPr>
        <w:tc>
          <w:tcPr>
            <w:tcW w:w="617" w:type="dxa"/>
          </w:tcPr>
          <w:p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по которому полностью внесен паевой взнос, и оно предоставлено кооперативом,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</w:t>
            </w:r>
            <w:r w:rsidR="00E7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 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(перевыпуска)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8B30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8B3007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F45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</w:t>
            </w:r>
            <w:r w:rsidR="00F45408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супруги (супруга) за отчетный период и два предшествующих ему года, выписка по счету 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эскроу,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CF100A">
        <w:trPr>
          <w:jc w:val="center"/>
        </w:trPr>
        <w:tc>
          <w:tcPr>
            <w:tcW w:w="617" w:type="dxa"/>
          </w:tcPr>
          <w:p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F45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превышает доход </w:t>
            </w:r>
            <w:r w:rsidR="00F45408">
              <w:rPr>
                <w:rFonts w:ascii="Times New Roman" w:hAnsi="Times New Roman"/>
                <w:sz w:val="28"/>
                <w:szCs w:val="28"/>
              </w:rPr>
              <w:t xml:space="preserve">работника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 Иные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F45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</w:t>
            </w:r>
            <w:r w:rsidR="00F45408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>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92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превышает доход </w:t>
            </w:r>
            <w:r w:rsidR="0089250D">
              <w:rPr>
                <w:rFonts w:ascii="Times New Roman" w:hAnsi="Times New Roman"/>
                <w:sz w:val="28"/>
                <w:szCs w:val="28"/>
              </w:rPr>
              <w:t xml:space="preserve">работника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F32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Указано все недвижимое имущество (муниципальное, ведомственное, арендованное и т.п.), находящееся во временном пользовании (не в собственности) </w:t>
            </w:r>
            <w:r w:rsidR="00F32CE6">
              <w:rPr>
                <w:rFonts w:ascii="Times New Roman" w:hAnsi="Times New Roman"/>
                <w:sz w:val="28"/>
                <w:szCs w:val="28"/>
              </w:rPr>
              <w:t>работника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7A198D">
        <w:trPr>
          <w:jc w:val="center"/>
        </w:trPr>
        <w:tc>
          <w:tcPr>
            <w:tcW w:w="617" w:type="dxa"/>
          </w:tcPr>
          <w:p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в рамках участия в долевом строительстве,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7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000 руб., кредитором или должником по которому является </w:t>
            </w:r>
            <w:r w:rsidR="00857188">
              <w:rPr>
                <w:rFonts w:ascii="Times New Roman" w:hAnsi="Times New Roman"/>
                <w:sz w:val="28"/>
                <w:szCs w:val="28"/>
              </w:rPr>
              <w:t>работник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его супруга (супруг), несовершеннолетний ребенок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условии обязательства.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lastRenderedPageBreak/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857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95" w:rsidRDefault="002B6E95" w:rsidP="00911B1F">
      <w:pPr>
        <w:spacing w:after="0" w:line="240" w:lineRule="auto"/>
      </w:pPr>
      <w:r>
        <w:separator/>
      </w:r>
    </w:p>
  </w:endnote>
  <w:endnote w:type="continuationSeparator" w:id="0">
    <w:p w:rsidR="002B6E95" w:rsidRDefault="002B6E95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95" w:rsidRDefault="002B6E95" w:rsidP="00911B1F">
      <w:pPr>
        <w:spacing w:after="0" w:line="240" w:lineRule="auto"/>
      </w:pPr>
      <w:r>
        <w:separator/>
      </w:r>
    </w:p>
  </w:footnote>
  <w:footnote w:type="continuationSeparator" w:id="0">
    <w:p w:rsidR="002B6E95" w:rsidRDefault="002B6E95" w:rsidP="00911B1F">
      <w:pPr>
        <w:spacing w:after="0" w:line="240" w:lineRule="auto"/>
      </w:pPr>
      <w:r>
        <w:continuationSeparator/>
      </w:r>
    </w:p>
  </w:footnote>
  <w:footnote w:id="1">
    <w:p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Pr="00423E1A">
        <w:rPr>
          <w:rFonts w:ascii="Times New Roman" w:hAnsi="Times New Roman" w:cs="Times New Roman"/>
        </w:rPr>
        <w:t xml:space="preserve"> </w:t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5905" w:rsidRPr="003D450E" w:rsidRDefault="00735905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2330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96"/>
    <w:rsid w:val="0000710E"/>
    <w:rsid w:val="00010058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870DE"/>
    <w:rsid w:val="000927B4"/>
    <w:rsid w:val="00092AF9"/>
    <w:rsid w:val="000954EF"/>
    <w:rsid w:val="000A096A"/>
    <w:rsid w:val="000A4172"/>
    <w:rsid w:val="000A5412"/>
    <w:rsid w:val="000B2A1A"/>
    <w:rsid w:val="000B3047"/>
    <w:rsid w:val="000B6969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514E"/>
    <w:rsid w:val="00214D4B"/>
    <w:rsid w:val="00216268"/>
    <w:rsid w:val="00232A74"/>
    <w:rsid w:val="00235F43"/>
    <w:rsid w:val="002370A7"/>
    <w:rsid w:val="00241DF2"/>
    <w:rsid w:val="00243C05"/>
    <w:rsid w:val="00251941"/>
    <w:rsid w:val="002535C0"/>
    <w:rsid w:val="00254A95"/>
    <w:rsid w:val="00265BD3"/>
    <w:rsid w:val="002755E7"/>
    <w:rsid w:val="00277C2A"/>
    <w:rsid w:val="00281E11"/>
    <w:rsid w:val="002A335D"/>
    <w:rsid w:val="002A49EC"/>
    <w:rsid w:val="002B6E95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66B1"/>
    <w:rsid w:val="00393C16"/>
    <w:rsid w:val="00396200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2AA9"/>
    <w:rsid w:val="00446562"/>
    <w:rsid w:val="00446F1B"/>
    <w:rsid w:val="00450152"/>
    <w:rsid w:val="004625D0"/>
    <w:rsid w:val="0046587A"/>
    <w:rsid w:val="00467630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156B0"/>
    <w:rsid w:val="00724979"/>
    <w:rsid w:val="00733642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68E0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5E6D"/>
    <w:rsid w:val="00847564"/>
    <w:rsid w:val="008558C0"/>
    <w:rsid w:val="00857188"/>
    <w:rsid w:val="00863545"/>
    <w:rsid w:val="00863B8E"/>
    <w:rsid w:val="00865F59"/>
    <w:rsid w:val="00870BB5"/>
    <w:rsid w:val="00874A2E"/>
    <w:rsid w:val="00881ACF"/>
    <w:rsid w:val="00885CA9"/>
    <w:rsid w:val="00886AB8"/>
    <w:rsid w:val="0089250D"/>
    <w:rsid w:val="008A744B"/>
    <w:rsid w:val="008B3007"/>
    <w:rsid w:val="008B4750"/>
    <w:rsid w:val="008F032F"/>
    <w:rsid w:val="008F164B"/>
    <w:rsid w:val="008F3146"/>
    <w:rsid w:val="008F335D"/>
    <w:rsid w:val="009039B3"/>
    <w:rsid w:val="00911B1F"/>
    <w:rsid w:val="009135A3"/>
    <w:rsid w:val="0092721A"/>
    <w:rsid w:val="00936C6E"/>
    <w:rsid w:val="00942559"/>
    <w:rsid w:val="00944B43"/>
    <w:rsid w:val="00953512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3AE8"/>
    <w:rsid w:val="00AC454D"/>
    <w:rsid w:val="00AC5EF3"/>
    <w:rsid w:val="00AD4B8B"/>
    <w:rsid w:val="00AE1C50"/>
    <w:rsid w:val="00AE26E5"/>
    <w:rsid w:val="00AE2D67"/>
    <w:rsid w:val="00AE59E9"/>
    <w:rsid w:val="00AE5BE3"/>
    <w:rsid w:val="00AE6A0A"/>
    <w:rsid w:val="00AF160F"/>
    <w:rsid w:val="00B1046C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65F1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8067C"/>
    <w:rsid w:val="00C9333A"/>
    <w:rsid w:val="00C93660"/>
    <w:rsid w:val="00CC28DF"/>
    <w:rsid w:val="00CD2330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4374E"/>
    <w:rsid w:val="00D5517A"/>
    <w:rsid w:val="00D552FF"/>
    <w:rsid w:val="00D63FE9"/>
    <w:rsid w:val="00D76046"/>
    <w:rsid w:val="00D840BE"/>
    <w:rsid w:val="00D900DB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640C"/>
    <w:rsid w:val="00F24481"/>
    <w:rsid w:val="00F32CE6"/>
    <w:rsid w:val="00F35F47"/>
    <w:rsid w:val="00F43B25"/>
    <w:rsid w:val="00F45408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4E93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2583"/>
  <w15:chartTrackingRefBased/>
  <w15:docId w15:val="{46745E8C-42BB-42BD-B811-06D7DA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642F-99D7-4F83-B0AF-6D0C63F2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Трофимов Артем Андреевич</cp:lastModifiedBy>
  <cp:revision>54</cp:revision>
  <cp:lastPrinted>2019-12-25T13:25:00Z</cp:lastPrinted>
  <dcterms:created xsi:type="dcterms:W3CDTF">2021-02-05T07:46:00Z</dcterms:created>
  <dcterms:modified xsi:type="dcterms:W3CDTF">2024-09-04T12:25:00Z</dcterms:modified>
</cp:coreProperties>
</file>